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Настоящая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https://www.zapolarye-spa.ru/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https://www.zapolarye-spa.ru/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обрабатывает сайт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  <w:b w:val="1"/>
        </w:rPr>
        <w:t>https://www.zapolarye-spa.ru/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https://www.zapolarye-spa.ru/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https://www.zapolarye-spa.ru/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https://www.zapolarye-spa.ru/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https://www.zapolarye-spa.ru/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предоставления иных ценностей для посетителей сайта </w:t>
      </w:r>
      <w:r>
        <w:rPr>
          <w:rFonts w:ascii="Arial" w:hAnsi="Arial"/>
        </w:rPr>
        <w:t>https://www.zapolarye-spa.ru/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 xml:space="preserve">Передача необходима в рамках использования пользователем определенного сайта </w:t>
      </w:r>
      <w:r>
        <w:rPr>
          <w:rFonts w:ascii="Arial" w:hAnsi="Arial"/>
        </w:rPr>
        <w:t>https://www.zapolarye-spa.ru/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Новая редакция Политики 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https://www.zapolarye-spa.ru/</w:t>
      </w:r>
      <w:r>
        <w:rPr>
          <w:rFonts w:ascii="Arial" w:hAnsi="Arial"/>
        </w:rPr>
        <w:t>uploads/files/privacy_policy(</w:t>
      </w:r>
      <w:r>
        <w:rPr>
          <w:rFonts w:ascii="Arial" w:hAnsi="Arial"/>
        </w:rPr>
        <w:t>zapolarye-spa)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u w:val="single"/>
    </w:rPr>
  </w:style>
  <w:style w:styleId="Style_14_ch" w:type="character">
    <w:name w:val="Hyperlink"/>
    <w:link w:val="Style_14"/>
    <w:rPr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2026-03-05T21:45:31Z</dcterms:modified>
</cp:coreProperties>
</file>